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Филиал №1 «Чебурашка» МДОУ детский сад «Родничок» села Турочак</w:t>
      </w: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8"/>
          <w:szCs w:val="3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1D9A" w:rsidRP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461D9A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Мастер-класс</w:t>
      </w:r>
    </w:p>
    <w:p w:rsidR="00461D9A" w:rsidRPr="00461D9A" w:rsidRDefault="00461D9A" w:rsidP="001E3270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461D9A">
        <w:rPr>
          <w:rFonts w:ascii="Times New Roman" w:hAnsi="Times New Roman" w:cs="Times New Roman"/>
          <w:color w:val="0070C0"/>
          <w:sz w:val="32"/>
          <w:szCs w:val="32"/>
        </w:rPr>
        <w:t>«</w:t>
      </w:r>
      <w:bookmarkStart w:id="0" w:name="_GoBack"/>
      <w:r w:rsidRPr="00461D9A">
        <w:rPr>
          <w:rFonts w:ascii="Times New Roman" w:hAnsi="Times New Roman" w:cs="Times New Roman"/>
          <w:color w:val="0070C0"/>
          <w:sz w:val="32"/>
          <w:szCs w:val="32"/>
        </w:rPr>
        <w:t>Особенности математического развития дошкольников</w:t>
      </w:r>
      <w:bookmarkEnd w:id="0"/>
      <w:r w:rsidRPr="00461D9A">
        <w:rPr>
          <w:rFonts w:ascii="Times New Roman" w:hAnsi="Times New Roman" w:cs="Times New Roman"/>
          <w:color w:val="0070C0"/>
          <w:sz w:val="32"/>
          <w:szCs w:val="32"/>
        </w:rPr>
        <w:t>»</w:t>
      </w: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</w:t>
      </w:r>
    </w:p>
    <w:p w:rsidR="00461D9A" w:rsidRDefault="00461D9A" w:rsidP="00461D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Сумусенкова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FC57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О.С.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461D9A" w:rsidRDefault="00461D9A" w:rsidP="00461D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br/>
      </w:r>
    </w:p>
    <w:p w:rsidR="00461D9A" w:rsidRDefault="00461D9A" w:rsidP="00461D9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61D9A" w:rsidRDefault="00461D9A" w:rsidP="00461D9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E3270" w:rsidRDefault="00461D9A" w:rsidP="001E327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урочак, 2021</w:t>
      </w:r>
    </w:p>
    <w:p w:rsidR="00E10386" w:rsidRDefault="004603D3" w:rsidP="004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«Особенности математического развития дошкольников»</w:t>
      </w:r>
    </w:p>
    <w:p w:rsidR="004603D3" w:rsidRDefault="004603D3" w:rsidP="004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мастер-класса: </w:t>
      </w:r>
      <w:r>
        <w:rPr>
          <w:rFonts w:ascii="Times New Roman" w:hAnsi="Times New Roman" w:cs="Times New Roman"/>
          <w:sz w:val="28"/>
          <w:szCs w:val="28"/>
        </w:rPr>
        <w:t>повышение уровня знаний педагогов по формированию элементарных математических представлений.</w:t>
      </w:r>
    </w:p>
    <w:p w:rsidR="004603D3" w:rsidRDefault="004603D3" w:rsidP="001E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мастер-класса: </w:t>
      </w:r>
    </w:p>
    <w:p w:rsidR="004603D3" w:rsidRDefault="004603D3" w:rsidP="001E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педагогов с опытом работы по использованию дидактических игр.</w:t>
      </w:r>
    </w:p>
    <w:p w:rsidR="004603D3" w:rsidRDefault="004603D3" w:rsidP="001E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Обучить участников мастер-класса методам и приемам использования развивающих дидактических игр в педагогическом процессе.</w:t>
      </w:r>
    </w:p>
    <w:p w:rsidR="004603D3" w:rsidRDefault="004603D3" w:rsidP="001E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интерес к игровым образовательным технологиям, инициативу, желание применять</w:t>
      </w:r>
      <w:r w:rsidR="009028A1">
        <w:rPr>
          <w:rFonts w:ascii="Times New Roman" w:hAnsi="Times New Roman" w:cs="Times New Roman"/>
          <w:sz w:val="28"/>
          <w:szCs w:val="28"/>
        </w:rPr>
        <w:t xml:space="preserve"> на практике данные технологии.</w:t>
      </w:r>
    </w:p>
    <w:p w:rsidR="009028A1" w:rsidRDefault="009028A1" w:rsidP="001E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желание к сотрудничеству, взаимопониманию.</w:t>
      </w:r>
    </w:p>
    <w:p w:rsidR="001E3270" w:rsidRDefault="001E3270" w:rsidP="001E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8A1" w:rsidRDefault="009028A1" w:rsidP="001E3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9028A1" w:rsidRDefault="009028A1" w:rsidP="00902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дошкольников математике – это очень важно для дошкольника, поскольку в этом возрасте закладываются основы знаний, необходимых дошкольники в школе. Математическое развитие играет значительную роль в умственном развитии дошкольников.</w:t>
      </w:r>
    </w:p>
    <w:p w:rsidR="009028A1" w:rsidRDefault="009028A1" w:rsidP="00902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математического образования дошкольников является формирование элементарных представлений, подготовка к школе, стимуляция и развитие математического стиля мышления (соответствующих возрасту компонентов и качеств этого стиля)</w:t>
      </w:r>
      <w:r w:rsidR="00423E48">
        <w:rPr>
          <w:rFonts w:ascii="Times New Roman" w:hAnsi="Times New Roman" w:cs="Times New Roman"/>
          <w:sz w:val="28"/>
          <w:szCs w:val="28"/>
        </w:rPr>
        <w:t>.</w:t>
      </w:r>
    </w:p>
    <w:p w:rsidR="00423E48" w:rsidRDefault="00423E48" w:rsidP="00902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стандартом дошкольного образования содержание образовательной работы должно обеспечивать развитие первичных представлений детей о свойствах и отношениях объектов окружающего мира (форме, цвете, размере, количестве, числе, части и целом, пространстве и времени, движении и покое, причинах и следствиях и др.).</w:t>
      </w:r>
    </w:p>
    <w:p w:rsidR="00423E48" w:rsidRDefault="00423E48" w:rsidP="00902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математического развития детей дошкольного возраста в большей степени определяется целенаправленной работой педагогов: грамотно подобранными технологиями, формами, методами и приемами работы, их рациональным сочетанием в процессе различных видов деятельности.</w:t>
      </w:r>
    </w:p>
    <w:p w:rsidR="00423E48" w:rsidRDefault="00C42787" w:rsidP="00902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это очень важная наука. Занимаясь математикой, ребенок всесторонне развивается, он познает окружающий мир эмоционально – практическим путем. Именно игра привлекает внимание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«Без игры нет и не может быть полноценного умственного развития. Игра – это огромное светлое окно, через которое в духовный мир ребенка 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живительный поток представлений, понятий. Игра – это искра, зажигающая огонек пытливости и любознательности» В. А. Сухомлинский. Существует много различных видов игр, но именно дидактические игры помогают преодолеть трудности в обучении детей.</w:t>
      </w:r>
    </w:p>
    <w:p w:rsidR="00650D9A" w:rsidRDefault="00650D9A" w:rsidP="00902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9A" w:rsidRDefault="00650D9A" w:rsidP="009028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 Спасибо, что пришли на сегодняшний мастер-класс. Сегодня я расскажу о дидактических играх, которые пригодятся на занятии по формированию элементарных математических представлений в средней группе.</w:t>
      </w:r>
    </w:p>
    <w:p w:rsidR="00517DD1" w:rsidRDefault="00517DD1" w:rsidP="00517DD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200A5A">
        <w:rPr>
          <w:rFonts w:ascii="Times New Roman" w:hAnsi="Times New Roman" w:cs="Times New Roman"/>
          <w:b/>
          <w:sz w:val="28"/>
          <w:szCs w:val="28"/>
        </w:rPr>
        <w:t>С</w:t>
      </w:r>
      <w:r w:rsidR="002511C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роим дом»</w:t>
      </w:r>
    </w:p>
    <w:p w:rsidR="00517DD1" w:rsidRDefault="00517DD1" w:rsidP="0051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Цели. </w:t>
      </w:r>
      <w:r>
        <w:rPr>
          <w:rFonts w:ascii="Times New Roman" w:hAnsi="Times New Roman" w:cs="Times New Roman"/>
          <w:sz w:val="28"/>
          <w:szCs w:val="28"/>
        </w:rPr>
        <w:t>Научить ребенка объединять предметы по смыслу; обозначать группы предметов обобщающими словами; считать до 5.</w:t>
      </w:r>
    </w:p>
    <w:p w:rsidR="001E3270" w:rsidRDefault="00517DD1" w:rsidP="001E32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 цветов, животных, игрушек, съедобных предметов (фон карточек – желтого, зеленого, красного и синего цвета, количество предметов в каждой группе до 5); строительный набор кубиков.</w:t>
      </w:r>
    </w:p>
    <w:p w:rsidR="00517DD1" w:rsidRDefault="00517DD1" w:rsidP="001E3270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7DD1">
        <w:rPr>
          <w:rFonts w:ascii="Times New Roman" w:hAnsi="Times New Roman" w:cs="Times New Roman"/>
          <w:b/>
          <w:i/>
          <w:sz w:val="28"/>
          <w:szCs w:val="28"/>
        </w:rPr>
        <w:t>Ход игры</w:t>
      </w:r>
    </w:p>
    <w:p w:rsidR="00517DD1" w:rsidRDefault="00517DD1" w:rsidP="0051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на гладкой поверхности, не ограничивающей движения ребенка, например на полу.</w:t>
      </w:r>
    </w:p>
    <w:p w:rsidR="00517DD1" w:rsidRDefault="00517DD1" w:rsidP="00517D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произвольно раскладывает карточки изображением вверх. Ребенку предлагается построить домик для</w:t>
      </w:r>
      <w:r w:rsidR="002511C9">
        <w:rPr>
          <w:rFonts w:ascii="Times New Roman" w:hAnsi="Times New Roman" w:cs="Times New Roman"/>
          <w:sz w:val="28"/>
          <w:szCs w:val="28"/>
        </w:rPr>
        <w:t xml:space="preserve"> предметов, для предметов, которые</w:t>
      </w:r>
      <w:r>
        <w:rPr>
          <w:rFonts w:ascii="Times New Roman" w:hAnsi="Times New Roman" w:cs="Times New Roman"/>
          <w:sz w:val="28"/>
          <w:szCs w:val="28"/>
        </w:rPr>
        <w:t xml:space="preserve"> похожих друг на друга.</w:t>
      </w:r>
    </w:p>
    <w:p w:rsidR="002511C9" w:rsidRDefault="00517DD1" w:rsidP="001E3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ребенок отбирает по любому общему признаку несколько карточек, объясняет, в чем их общность. </w:t>
      </w:r>
      <w:r w:rsidR="00200A5A">
        <w:rPr>
          <w:rFonts w:ascii="Times New Roman" w:hAnsi="Times New Roman" w:cs="Times New Roman"/>
          <w:sz w:val="28"/>
          <w:szCs w:val="28"/>
        </w:rPr>
        <w:t xml:space="preserve">Самостоятельно или по просьбе воспитателя называет всю группу одним обобщающим словом. После этого приступает к постройке домика. Воспитателю важно обратить внимание ребенка, что размер домика должен соотноситься с количеством предметов на выбранных карточках. В конце работы </w:t>
      </w:r>
      <w:proofErr w:type="gramStart"/>
      <w:r w:rsidR="00200A5A">
        <w:rPr>
          <w:rFonts w:ascii="Times New Roman" w:hAnsi="Times New Roman" w:cs="Times New Roman"/>
          <w:sz w:val="28"/>
          <w:szCs w:val="28"/>
        </w:rPr>
        <w:t>педагог вместе с ребенком считают</w:t>
      </w:r>
      <w:proofErr w:type="gramEnd"/>
      <w:r w:rsidR="00200A5A">
        <w:rPr>
          <w:rFonts w:ascii="Times New Roman" w:hAnsi="Times New Roman" w:cs="Times New Roman"/>
          <w:sz w:val="28"/>
          <w:szCs w:val="28"/>
        </w:rPr>
        <w:t>, сколько этажей у домика, сколько кубиков использовано для постройки основания и т.п.</w:t>
      </w:r>
    </w:p>
    <w:p w:rsidR="001E3270" w:rsidRDefault="001E3270" w:rsidP="00200A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270" w:rsidRDefault="001E3270" w:rsidP="00200A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A5A" w:rsidRDefault="00200A5A" w:rsidP="00200A5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«Геометрическое лото»</w:t>
      </w:r>
    </w:p>
    <w:p w:rsidR="00200A5A" w:rsidRDefault="00200A5A" w:rsidP="0020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Цели. </w:t>
      </w:r>
      <w:r>
        <w:rPr>
          <w:rFonts w:ascii="Times New Roman" w:hAnsi="Times New Roman" w:cs="Times New Roman"/>
          <w:sz w:val="28"/>
          <w:szCs w:val="28"/>
        </w:rPr>
        <w:t>Учить выделять различные геометрические фигуры; формировать способность к прогнозированию; способствовать построению логических причинно-следственных связей.</w:t>
      </w:r>
    </w:p>
    <w:p w:rsidR="00200A5A" w:rsidRDefault="00200A5A" w:rsidP="000E01B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>Карточки с изображением разноцветных геометрических фигур и сами картонные геометрические фигуры, мешочек.</w:t>
      </w:r>
    </w:p>
    <w:p w:rsidR="00200A5A" w:rsidRDefault="00200A5A" w:rsidP="00200A5A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2511C9" w:rsidRDefault="00200A5A" w:rsidP="001E3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раздает детям карточки, на которых в ряд изображены 3 геометрические фигуры разного цвета и формы. </w:t>
      </w:r>
      <w:r w:rsidR="000E01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арточки</w:t>
      </w:r>
      <w:r w:rsidR="000E01BC">
        <w:rPr>
          <w:rFonts w:ascii="Times New Roman" w:hAnsi="Times New Roman" w:cs="Times New Roman"/>
          <w:sz w:val="28"/>
          <w:szCs w:val="28"/>
        </w:rPr>
        <w:t xml:space="preserve"> отличаются расположением геометрических фигур, цветовым сочетанием. Сначала ведущим является педагог, затем его сможет сменить кто-то из детей. Ведущий по одной вытаскивает из мешочка картонные геометрические фигуры. Ребенок, на карточке которого имеется предъявленная фигура, берет ее и накладывает на свою карточку так, чтобы фигура совпадала </w:t>
      </w:r>
      <w:proofErr w:type="gramStart"/>
      <w:r w:rsidR="000E01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01BC">
        <w:rPr>
          <w:rFonts w:ascii="Times New Roman" w:hAnsi="Times New Roman" w:cs="Times New Roman"/>
          <w:sz w:val="28"/>
          <w:szCs w:val="28"/>
        </w:rPr>
        <w:t xml:space="preserve"> нарисованной. Кто первый закроет свою карточку фигурами, рассказывает ведущему, какие у него фигуры и в каком порядке они расположены. Впоследствии можно увеличить число фигур на карточке до 6.</w:t>
      </w:r>
    </w:p>
    <w:p w:rsidR="000E01BC" w:rsidRDefault="00321F93" w:rsidP="00321F9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 кого хвост длиннее?»</w:t>
      </w:r>
    </w:p>
    <w:p w:rsidR="00321F93" w:rsidRDefault="00321F93" w:rsidP="00321F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Цели. </w:t>
      </w:r>
      <w:r>
        <w:rPr>
          <w:rFonts w:ascii="Times New Roman" w:hAnsi="Times New Roman" w:cs="Times New Roman"/>
          <w:sz w:val="28"/>
          <w:szCs w:val="28"/>
        </w:rPr>
        <w:t>Учить сравнивать предметы разных размеров по длине и ширине; использовать в речи понятия: «длинный», «длиннее», «широкий», «узкий»; закладывать первоначальные понятия о степенях сравнения прилагательных.</w:t>
      </w:r>
    </w:p>
    <w:p w:rsidR="00321F93" w:rsidRDefault="00321F93" w:rsidP="00321F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>Игрушки-животные: слоненок, медведь, заяц, лиса, обезьяна и др.</w:t>
      </w:r>
    </w:p>
    <w:p w:rsidR="00321F93" w:rsidRDefault="00321F93" w:rsidP="00321F93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C70F35" w:rsidRDefault="00321F93" w:rsidP="001E3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создает игровую обстановку: выносит игрушечных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рассказывает, что они спорят, у кого хвост длиннее. Детям предлагается помочь зверям. Они сравнивают длину хвоста зайца и слоненка, лисы и медведя. Вместе с воспитателем дети определяют равенство и неравенство по длине и ширине, пользуясь соответствующей терминологией: «длинный», «длинне</w:t>
      </w:r>
      <w:r w:rsidR="00C70F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», «широкий</w:t>
      </w:r>
      <w:r w:rsidR="00C70F35">
        <w:rPr>
          <w:rFonts w:ascii="Times New Roman" w:hAnsi="Times New Roman" w:cs="Times New Roman"/>
          <w:sz w:val="28"/>
          <w:szCs w:val="28"/>
        </w:rPr>
        <w:t>», «узкий» и т.д. Впоследствии игру можно разнообразить: сравнивать длину шеи жирафа и обезьяны, длину ушей волка и зайца.</w:t>
      </w:r>
    </w:p>
    <w:p w:rsidR="001E3270" w:rsidRDefault="001E3270" w:rsidP="002511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1C9" w:rsidRDefault="002511C9" w:rsidP="002511C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«Когда это бывает?»</w:t>
      </w:r>
    </w:p>
    <w:p w:rsidR="002511C9" w:rsidRDefault="002511C9" w:rsidP="002511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Цели. </w:t>
      </w:r>
      <w:r>
        <w:rPr>
          <w:rFonts w:ascii="Times New Roman" w:hAnsi="Times New Roman" w:cs="Times New Roman"/>
          <w:sz w:val="28"/>
          <w:szCs w:val="28"/>
        </w:rPr>
        <w:t>Закреплять знания о частях суток; упражнять в сопоставлении картинки с частями суток: утро, день, вечер, ночь; тренировать скорость реакции; развивать умение развернуто отвечать на вопросы; строить логические цепочки.</w:t>
      </w:r>
    </w:p>
    <w:p w:rsidR="002511C9" w:rsidRDefault="002511C9" w:rsidP="002511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Картинки, отражающие жизнь детей в детском саду (утренняя гимнастика, завтрак, занятия,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участке, сон, уборка групповой комнаты, катание на санках, приход родителей и т.п.); разноцветные фишки.</w:t>
      </w:r>
      <w:proofErr w:type="gramEnd"/>
    </w:p>
    <w:p w:rsidR="002511C9" w:rsidRDefault="002511C9" w:rsidP="002511C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2511C9" w:rsidRDefault="002511C9" w:rsidP="002511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сюжетные картинки (к каждой части суток должно быть несколько картинок). Дети по очереди подходят и выбирают себе любую картинку, внимательно рассматривают ее</w:t>
      </w:r>
      <w:r w:rsidR="00536014">
        <w:rPr>
          <w:rFonts w:ascii="Times New Roman" w:hAnsi="Times New Roman" w:cs="Times New Roman"/>
          <w:sz w:val="28"/>
          <w:szCs w:val="28"/>
        </w:rPr>
        <w:t xml:space="preserve">. Педагог называет вразнобой части суток. Задача детей – взять соответствующую картинку. </w:t>
      </w:r>
      <w:proofErr w:type="gramStart"/>
      <w:r w:rsidR="00536014">
        <w:rPr>
          <w:rFonts w:ascii="Times New Roman" w:hAnsi="Times New Roman" w:cs="Times New Roman"/>
          <w:sz w:val="28"/>
          <w:szCs w:val="28"/>
        </w:rPr>
        <w:t>Каждый при этом должен объяснить, почему он так думает (например, «вечер», дети поднимают соответствующие карточки.</w:t>
      </w:r>
      <w:proofErr w:type="gramEnd"/>
      <w:r w:rsidR="00536014">
        <w:rPr>
          <w:rFonts w:ascii="Times New Roman" w:hAnsi="Times New Roman" w:cs="Times New Roman"/>
          <w:sz w:val="28"/>
          <w:szCs w:val="28"/>
        </w:rPr>
        <w:t xml:space="preserve"> «Почему ты поднял эту карточку?» -</w:t>
      </w:r>
      <w:r w:rsidR="00FB7C46">
        <w:rPr>
          <w:rFonts w:ascii="Times New Roman" w:hAnsi="Times New Roman" w:cs="Times New Roman"/>
          <w:sz w:val="28"/>
          <w:szCs w:val="28"/>
        </w:rPr>
        <w:t xml:space="preserve"> </w:t>
      </w:r>
      <w:r w:rsidR="00536014">
        <w:rPr>
          <w:rFonts w:ascii="Times New Roman" w:hAnsi="Times New Roman" w:cs="Times New Roman"/>
          <w:sz w:val="28"/>
          <w:szCs w:val="28"/>
        </w:rPr>
        <w:t>«Потому что за детьми пришли родители, на улице темно»). За каждый правильный ответ и полное объяснение дети получают фишки.</w:t>
      </w:r>
    </w:p>
    <w:p w:rsidR="00536014" w:rsidRDefault="00536014" w:rsidP="001E3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все карточки перемешиваются, и игра продолжается, но части суток называются в другой последовательности.</w:t>
      </w:r>
    </w:p>
    <w:p w:rsidR="0017606A" w:rsidRDefault="0017606A" w:rsidP="001760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17606A" w:rsidRDefault="0017606A" w:rsidP="001760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>Упражнять в умении быстро называть противоположное значение слова.</w:t>
      </w:r>
    </w:p>
    <w:p w:rsidR="00650D9A" w:rsidRPr="001E3270" w:rsidRDefault="0017606A" w:rsidP="001E3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>
        <w:rPr>
          <w:rFonts w:ascii="Times New Roman" w:hAnsi="Times New Roman" w:cs="Times New Roman"/>
          <w:sz w:val="28"/>
          <w:szCs w:val="28"/>
        </w:rPr>
        <w:t>Мяч.</w:t>
      </w:r>
    </w:p>
    <w:p w:rsidR="0017606A" w:rsidRDefault="0017606A" w:rsidP="0017606A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игры.</w:t>
      </w:r>
    </w:p>
    <w:p w:rsidR="00650D9A" w:rsidRDefault="0017606A" w:rsidP="001E3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 очереди бросает детям мяч и называет слова, характеризующие предметы по длине, ширине, высоте. </w:t>
      </w:r>
      <w:r w:rsidR="00FB7C46">
        <w:rPr>
          <w:rFonts w:ascii="Times New Roman" w:hAnsi="Times New Roman" w:cs="Times New Roman"/>
          <w:sz w:val="28"/>
          <w:szCs w:val="28"/>
        </w:rPr>
        <w:t>Ребенок называет противоположное слово (например, длинная дорога – короткая дорога) и возвращает мяч.</w:t>
      </w:r>
    </w:p>
    <w:p w:rsidR="00650D9A" w:rsidRPr="0017606A" w:rsidRDefault="00650D9A" w:rsidP="001E32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что вы пришли на мастер-класс, благодарю за терпение, активность. Настоящее воспитание это не только счастливый ребенок, но и счастливый педагог. </w:t>
      </w:r>
    </w:p>
    <w:sectPr w:rsidR="00650D9A" w:rsidRPr="0017606A" w:rsidSect="001E32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72D"/>
    <w:rsid w:val="000E01BC"/>
    <w:rsid w:val="0017606A"/>
    <w:rsid w:val="001E3270"/>
    <w:rsid w:val="00200A5A"/>
    <w:rsid w:val="002511C9"/>
    <w:rsid w:val="00321F93"/>
    <w:rsid w:val="0041407A"/>
    <w:rsid w:val="00423E48"/>
    <w:rsid w:val="004603D3"/>
    <w:rsid w:val="00461D9A"/>
    <w:rsid w:val="00517DD1"/>
    <w:rsid w:val="00536014"/>
    <w:rsid w:val="00650D9A"/>
    <w:rsid w:val="009028A1"/>
    <w:rsid w:val="0093172D"/>
    <w:rsid w:val="00B677C2"/>
    <w:rsid w:val="00C42787"/>
    <w:rsid w:val="00C70F35"/>
    <w:rsid w:val="00E10386"/>
    <w:rsid w:val="00FB7C46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671B-C10E-4F03-8E0B-528DDDE5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2021-11-11T14:24:00Z</dcterms:created>
  <dcterms:modified xsi:type="dcterms:W3CDTF">2021-11-17T02:08:00Z</dcterms:modified>
</cp:coreProperties>
</file>